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F8" w:rsidRPr="00A219F8" w:rsidRDefault="00A219F8" w:rsidP="00A219F8">
      <w:pPr>
        <w:shd w:val="clear" w:color="auto" w:fill="FFFFFF"/>
        <w:spacing w:line="360" w:lineRule="atLeast"/>
        <w:rPr>
          <w:rFonts w:ascii="Arial" w:hAnsi="Arial" w:cs="Arial"/>
          <w:color w:val="444444"/>
        </w:rPr>
      </w:pPr>
      <w:r w:rsidRPr="00A219F8">
        <w:rPr>
          <w:rFonts w:ascii="Arial" w:hAnsi="Arial" w:cs="Arial"/>
          <w:i/>
          <w:iCs/>
          <w:color w:val="444444"/>
        </w:rPr>
        <w:br/>
        <w:t> </w:t>
      </w:r>
    </w:p>
    <w:tbl>
      <w:tblPr>
        <w:tblW w:w="10500" w:type="dxa"/>
        <w:tblCellSpacing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2620"/>
        <w:gridCol w:w="2620"/>
        <w:gridCol w:w="2630"/>
      </w:tblGrid>
      <w:tr w:rsidR="00A219F8" w:rsidRPr="00A219F8" w:rsidTr="00A219F8">
        <w:trPr>
          <w:trHeight w:val="450"/>
          <w:tblCellSpacing w:w="10" w:type="dxa"/>
        </w:trPr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Expectations</w:t>
            </w:r>
          </w:p>
        </w:tc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Be Respectful</w:t>
            </w:r>
          </w:p>
        </w:tc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Be Responsible </w:t>
            </w:r>
          </w:p>
        </w:tc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 Be safe</w:t>
            </w:r>
          </w:p>
        </w:tc>
      </w:tr>
      <w:tr w:rsidR="00A219F8" w:rsidRPr="00A219F8" w:rsidTr="00A219F8">
        <w:trPr>
          <w:trHeight w:val="900"/>
          <w:tblCellSpacing w:w="10" w:type="dxa"/>
        </w:trPr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color w:val="444444"/>
              </w:rPr>
              <w:t>   </w:t>
            </w:r>
            <w:r w:rsidRPr="00A219F8">
              <w:rPr>
                <w:rFonts w:ascii="Arial" w:eastAsia="Times New Roman" w:hAnsi="Arial" w:cs="Arial"/>
                <w:b/>
                <w:bCs/>
                <w:color w:val="444444"/>
              </w:rPr>
              <w:t>Classroom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Keep hands and feet to yourself.</w:t>
            </w:r>
          </w:p>
          <w:p w:rsidR="00A219F8" w:rsidRPr="00A219F8" w:rsidRDefault="00A219F8" w:rsidP="00A219F8">
            <w:pPr>
              <w:numPr>
                <w:ilvl w:val="0"/>
                <w:numId w:val="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Be a good listener.</w:t>
            </w:r>
          </w:p>
          <w:p w:rsidR="00A219F8" w:rsidRPr="00A219F8" w:rsidRDefault="00A219F8" w:rsidP="00A219F8">
            <w:pPr>
              <w:numPr>
                <w:ilvl w:val="0"/>
                <w:numId w:val="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Say please and thank you.</w:t>
            </w:r>
          </w:p>
          <w:p w:rsidR="00A219F8" w:rsidRPr="00A219F8" w:rsidRDefault="00A219F8" w:rsidP="00A219F8">
            <w:pPr>
              <w:numPr>
                <w:ilvl w:val="0"/>
                <w:numId w:val="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Honor others' opinions.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2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your time wisely.</w:t>
            </w:r>
          </w:p>
          <w:p w:rsidR="00A219F8" w:rsidRPr="00A219F8" w:rsidRDefault="00A219F8" w:rsidP="00A219F8">
            <w:pPr>
              <w:numPr>
                <w:ilvl w:val="0"/>
                <w:numId w:val="2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Care for school property.</w:t>
            </w:r>
          </w:p>
          <w:p w:rsidR="00A219F8" w:rsidRPr="00A219F8" w:rsidRDefault="00A219F8" w:rsidP="00A219F8">
            <w:pPr>
              <w:numPr>
                <w:ilvl w:val="0"/>
                <w:numId w:val="2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Manage your belongings.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3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Follow directions the first   time given.</w:t>
            </w:r>
          </w:p>
          <w:p w:rsidR="00A219F8" w:rsidRPr="00A219F8" w:rsidRDefault="00A219F8" w:rsidP="00A219F8">
            <w:pPr>
              <w:numPr>
                <w:ilvl w:val="0"/>
                <w:numId w:val="3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walking feet.</w:t>
            </w:r>
          </w:p>
        </w:tc>
      </w:tr>
      <w:tr w:rsidR="00A219F8" w:rsidRPr="00A219F8" w:rsidTr="00A219F8">
        <w:trPr>
          <w:trHeight w:val="900"/>
          <w:tblCellSpacing w:w="10" w:type="dxa"/>
        </w:trPr>
        <w:tc>
          <w:tcPr>
            <w:tcW w:w="0" w:type="auto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444444"/>
              </w:rPr>
              <w:t>  Hallways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4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a Level 0 voice, no talking.</w:t>
            </w:r>
          </w:p>
          <w:p w:rsidR="00A219F8" w:rsidRPr="00A219F8" w:rsidRDefault="00A219F8" w:rsidP="00A219F8">
            <w:pPr>
              <w:numPr>
                <w:ilvl w:val="0"/>
                <w:numId w:val="4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Walk in a single file line.</w:t>
            </w:r>
          </w:p>
          <w:p w:rsidR="00A219F8" w:rsidRPr="00A219F8" w:rsidRDefault="00A219F8" w:rsidP="00A219F8">
            <w:pPr>
              <w:numPr>
                <w:ilvl w:val="0"/>
                <w:numId w:val="4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Respect our school/student work/art in the halls.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5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Stay in your own space.</w:t>
            </w:r>
          </w:p>
          <w:p w:rsidR="00A219F8" w:rsidRPr="00A219F8" w:rsidRDefault="00A219F8" w:rsidP="00A219F8">
            <w:pPr>
              <w:numPr>
                <w:ilvl w:val="0"/>
                <w:numId w:val="5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Go directly to your destination.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6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Walk.</w:t>
            </w:r>
          </w:p>
          <w:p w:rsidR="00A219F8" w:rsidRPr="00A219F8" w:rsidRDefault="00A219F8" w:rsidP="00A219F8">
            <w:pPr>
              <w:numPr>
                <w:ilvl w:val="0"/>
                <w:numId w:val="6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Stay to the right at all times.</w:t>
            </w:r>
          </w:p>
        </w:tc>
      </w:tr>
      <w:tr w:rsidR="00A219F8" w:rsidRPr="00A219F8" w:rsidTr="00A219F8">
        <w:trPr>
          <w:trHeight w:val="1350"/>
          <w:tblCellSpacing w:w="1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444444"/>
              </w:rPr>
              <w:t>  Cafeteria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7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Wait your turn.</w:t>
            </w:r>
          </w:p>
          <w:p w:rsidR="00A219F8" w:rsidRPr="00A219F8" w:rsidRDefault="00A219F8" w:rsidP="00A219F8">
            <w:pPr>
              <w:numPr>
                <w:ilvl w:val="0"/>
                <w:numId w:val="7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good table manners.</w:t>
            </w:r>
          </w:p>
          <w:p w:rsidR="00A219F8" w:rsidRPr="00A219F8" w:rsidRDefault="00A219F8" w:rsidP="00A219F8">
            <w:pPr>
              <w:numPr>
                <w:ilvl w:val="0"/>
                <w:numId w:val="7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Follow directions the first   time given.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8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a Level 2 voice.</w:t>
            </w:r>
          </w:p>
          <w:p w:rsidR="00A219F8" w:rsidRPr="00A219F8" w:rsidRDefault="00A219F8" w:rsidP="00A219F8">
            <w:pPr>
              <w:numPr>
                <w:ilvl w:val="0"/>
                <w:numId w:val="8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Clean up after yourself.</w:t>
            </w:r>
          </w:p>
          <w:p w:rsidR="00A219F8" w:rsidRPr="00A219F8" w:rsidRDefault="00A219F8" w:rsidP="00A219F8">
            <w:pPr>
              <w:numPr>
                <w:ilvl w:val="0"/>
                <w:numId w:val="8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Stay seated.</w:t>
            </w:r>
          </w:p>
          <w:p w:rsidR="00A219F8" w:rsidRPr="00A219F8" w:rsidRDefault="00A219F8" w:rsidP="00A219F8">
            <w:pPr>
              <w:numPr>
                <w:ilvl w:val="0"/>
                <w:numId w:val="8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Get permission to get out     of your seat.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9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Walk.</w:t>
            </w:r>
          </w:p>
          <w:p w:rsidR="00A219F8" w:rsidRPr="00A219F8" w:rsidRDefault="00A219F8" w:rsidP="00A219F8">
            <w:pPr>
              <w:numPr>
                <w:ilvl w:val="0"/>
                <w:numId w:val="9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Eat your own lunch.</w:t>
            </w:r>
          </w:p>
          <w:p w:rsidR="00A219F8" w:rsidRPr="00A219F8" w:rsidRDefault="00A219F8" w:rsidP="00A219F8">
            <w:pPr>
              <w:numPr>
                <w:ilvl w:val="0"/>
                <w:numId w:val="9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Raise your hand for help.</w:t>
            </w:r>
          </w:p>
        </w:tc>
      </w:tr>
      <w:tr w:rsidR="00A219F8" w:rsidRPr="00A219F8" w:rsidTr="00A219F8">
        <w:trPr>
          <w:trHeight w:val="450"/>
          <w:tblCellSpacing w:w="10" w:type="dxa"/>
        </w:trPr>
        <w:tc>
          <w:tcPr>
            <w:tcW w:w="0" w:type="auto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color w:val="444444"/>
              </w:rPr>
              <w:t>   </w:t>
            </w:r>
            <w:r w:rsidRPr="00A219F8">
              <w:rPr>
                <w:rFonts w:ascii="Arial" w:eastAsia="Times New Roman" w:hAnsi="Arial" w:cs="Arial"/>
                <w:b/>
                <w:bCs/>
                <w:color w:val="444444"/>
              </w:rPr>
              <w:t>Playground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0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Take turns and share equipment.</w:t>
            </w:r>
          </w:p>
          <w:p w:rsidR="00A219F8" w:rsidRPr="00A219F8" w:rsidRDefault="00A219F8" w:rsidP="00A219F8">
            <w:pPr>
              <w:numPr>
                <w:ilvl w:val="0"/>
                <w:numId w:val="10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Follow all adult directions.</w:t>
            </w:r>
          </w:p>
          <w:p w:rsidR="00A219F8" w:rsidRPr="00A219F8" w:rsidRDefault="00A219F8" w:rsidP="00A219F8">
            <w:pPr>
              <w:numPr>
                <w:ilvl w:val="0"/>
                <w:numId w:val="10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your words to settle problems.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Be kind to others</w:t>
            </w:r>
          </w:p>
          <w:p w:rsidR="00A219F8" w:rsidRPr="00A219F8" w:rsidRDefault="00A219F8" w:rsidP="00A219F8">
            <w:pPr>
              <w:numPr>
                <w:ilvl w:val="0"/>
                <w:numId w:val="1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Take care of and return equipment.</w:t>
            </w:r>
          </w:p>
          <w:p w:rsidR="00A219F8" w:rsidRPr="00A219F8" w:rsidRDefault="00A219F8" w:rsidP="00A219F8">
            <w:pPr>
              <w:numPr>
                <w:ilvl w:val="0"/>
                <w:numId w:val="1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Line up when bell rings.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2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equipment appropriately.</w:t>
            </w:r>
          </w:p>
          <w:p w:rsidR="00A219F8" w:rsidRPr="00A219F8" w:rsidRDefault="00A219F8" w:rsidP="00A219F8">
            <w:pPr>
              <w:numPr>
                <w:ilvl w:val="0"/>
                <w:numId w:val="12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Honor personal space; keep your hands and feet to yourself.</w:t>
            </w:r>
          </w:p>
        </w:tc>
      </w:tr>
      <w:tr w:rsidR="00A219F8" w:rsidRPr="00A219F8" w:rsidTr="00A219F8">
        <w:trPr>
          <w:trHeight w:val="450"/>
          <w:tblCellSpacing w:w="1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444444"/>
              </w:rPr>
              <w:t>  Restroom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3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"Go, flush, wash, leave."</w:t>
            </w:r>
          </w:p>
          <w:p w:rsidR="00A219F8" w:rsidRPr="00A219F8" w:rsidRDefault="00A219F8" w:rsidP="00A219F8">
            <w:pPr>
              <w:numPr>
                <w:ilvl w:val="0"/>
                <w:numId w:val="13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Wait your turn.</w:t>
            </w:r>
          </w:p>
          <w:p w:rsidR="00A219F8" w:rsidRPr="00A219F8" w:rsidRDefault="00A219F8" w:rsidP="00A219F8">
            <w:pPr>
              <w:numPr>
                <w:ilvl w:val="0"/>
                <w:numId w:val="13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Honor personal space.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4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a Level 1 voice.</w:t>
            </w:r>
          </w:p>
          <w:p w:rsidR="00A219F8" w:rsidRPr="00A219F8" w:rsidRDefault="00A219F8" w:rsidP="00A219F8">
            <w:pPr>
              <w:numPr>
                <w:ilvl w:val="0"/>
                <w:numId w:val="14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Clean up after yourself.</w:t>
            </w:r>
          </w:p>
          <w:p w:rsidR="00A219F8" w:rsidRPr="00A219F8" w:rsidRDefault="00A219F8" w:rsidP="00A219F8">
            <w:pPr>
              <w:numPr>
                <w:ilvl w:val="0"/>
                <w:numId w:val="14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Return to your classroom quickly.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5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Wash hands with soap.</w:t>
            </w:r>
          </w:p>
          <w:p w:rsidR="00A219F8" w:rsidRPr="00A219F8" w:rsidRDefault="00A219F8" w:rsidP="00A219F8">
            <w:pPr>
              <w:numPr>
                <w:ilvl w:val="0"/>
                <w:numId w:val="15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Keep water in the sink.</w:t>
            </w:r>
          </w:p>
        </w:tc>
      </w:tr>
      <w:tr w:rsidR="00A219F8" w:rsidRPr="00A219F8" w:rsidTr="00A219F8">
        <w:trPr>
          <w:trHeight w:val="450"/>
          <w:tblCellSpacing w:w="10" w:type="dxa"/>
        </w:trPr>
        <w:tc>
          <w:tcPr>
            <w:tcW w:w="0" w:type="auto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444444"/>
              </w:rPr>
              <w:t>  Bus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6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Be on time.</w:t>
            </w:r>
          </w:p>
          <w:p w:rsidR="00A219F8" w:rsidRPr="00A219F8" w:rsidRDefault="00A219F8" w:rsidP="00A219F8">
            <w:pPr>
              <w:numPr>
                <w:ilvl w:val="0"/>
                <w:numId w:val="16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Keep hands and feet to self.</w:t>
            </w:r>
          </w:p>
          <w:p w:rsidR="00A219F8" w:rsidRPr="00A219F8" w:rsidRDefault="00A219F8" w:rsidP="00A219F8">
            <w:pPr>
              <w:numPr>
                <w:ilvl w:val="0"/>
                <w:numId w:val="16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Make room for others to sit down.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7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Use a Level 1 voice.</w:t>
            </w:r>
          </w:p>
          <w:p w:rsidR="00A219F8" w:rsidRPr="00A219F8" w:rsidRDefault="00A219F8" w:rsidP="00A219F8">
            <w:pPr>
              <w:numPr>
                <w:ilvl w:val="0"/>
                <w:numId w:val="17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Keep track of your belongings.</w:t>
            </w:r>
          </w:p>
          <w:p w:rsidR="00A219F8" w:rsidRPr="00A219F8" w:rsidRDefault="00A219F8" w:rsidP="00A219F8">
            <w:pPr>
              <w:numPr>
                <w:ilvl w:val="0"/>
                <w:numId w:val="17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Clean up after yourself.</w:t>
            </w:r>
          </w:p>
        </w:tc>
        <w:tc>
          <w:tcPr>
            <w:tcW w:w="0" w:type="auto"/>
            <w:shd w:val="clear" w:color="auto" w:fill="E6D5D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8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Stay seated, facing forward.</w:t>
            </w:r>
          </w:p>
          <w:p w:rsidR="00A219F8" w:rsidRPr="00A219F8" w:rsidRDefault="00A219F8" w:rsidP="00A219F8">
            <w:pPr>
              <w:numPr>
                <w:ilvl w:val="0"/>
                <w:numId w:val="18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Listen to the driver and follow directions.</w:t>
            </w:r>
          </w:p>
        </w:tc>
      </w:tr>
      <w:tr w:rsidR="00A219F8" w:rsidRPr="00A219F8" w:rsidTr="00A219F8">
        <w:trPr>
          <w:trHeight w:val="450"/>
          <w:tblCellSpacing w:w="1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444444"/>
              </w:rPr>
              <w:lastRenderedPageBreak/>
              <w:t>  School Grounds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19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Stay on designated walkways.</w:t>
            </w:r>
          </w:p>
          <w:p w:rsidR="00A219F8" w:rsidRPr="00A219F8" w:rsidRDefault="00A219F8" w:rsidP="00A219F8">
            <w:pPr>
              <w:numPr>
                <w:ilvl w:val="0"/>
                <w:numId w:val="19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Follow adult directions.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20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Go in and out through your designated door.</w:t>
            </w:r>
          </w:p>
          <w:p w:rsidR="00A219F8" w:rsidRPr="00A219F8" w:rsidRDefault="00A219F8" w:rsidP="00A219F8">
            <w:pPr>
              <w:numPr>
                <w:ilvl w:val="0"/>
                <w:numId w:val="20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Walk directly to your destination.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numPr>
                <w:ilvl w:val="0"/>
                <w:numId w:val="2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Walk.</w:t>
            </w:r>
          </w:p>
          <w:p w:rsidR="00A219F8" w:rsidRPr="00A219F8" w:rsidRDefault="00A219F8" w:rsidP="00A219F8">
            <w:pPr>
              <w:numPr>
                <w:ilvl w:val="0"/>
                <w:numId w:val="2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Stay on the walkway.</w:t>
            </w:r>
          </w:p>
          <w:p w:rsidR="00A219F8" w:rsidRPr="00A219F8" w:rsidRDefault="00A219F8" w:rsidP="00A219F8">
            <w:pPr>
              <w:numPr>
                <w:ilvl w:val="0"/>
                <w:numId w:val="21"/>
              </w:numPr>
              <w:spacing w:line="360" w:lineRule="atLeast"/>
              <w:rPr>
                <w:rFonts w:ascii="inherit" w:eastAsia="Times New Roman" w:hAnsi="inherit" w:cs="Arial"/>
                <w:color w:val="444444"/>
              </w:rPr>
            </w:pPr>
            <w:r w:rsidRPr="00A219F8">
              <w:rPr>
                <w:rFonts w:ascii="inherit" w:eastAsia="Times New Roman" w:hAnsi="inherit" w:cs="Arial"/>
                <w:color w:val="444444"/>
                <w:sz w:val="18"/>
                <w:szCs w:val="18"/>
              </w:rPr>
              <w:t>Hold on to sports equipment.</w:t>
            </w:r>
          </w:p>
        </w:tc>
      </w:tr>
    </w:tbl>
    <w:p w:rsidR="00A219F8" w:rsidRPr="00A219F8" w:rsidRDefault="00A219F8" w:rsidP="00A219F8">
      <w:pPr>
        <w:rPr>
          <w:rFonts w:ascii="Times" w:eastAsia="Times New Roman" w:hAnsi="Times" w:cs="Times New Roman"/>
          <w:sz w:val="20"/>
          <w:szCs w:val="20"/>
        </w:rPr>
      </w:pPr>
      <w:r w:rsidRPr="00A219F8">
        <w:rPr>
          <w:rFonts w:ascii="Times" w:eastAsia="Times New Roman" w:hAnsi="Times" w:cs="Times New Roman"/>
          <w:sz w:val="20"/>
          <w:szCs w:val="20"/>
        </w:rPr>
        <w:pict>
          <v:rect id="_x0000_i1025" style="width:0;height:0" o:hralign="center" o:hrstd="t" o:hrnoshade="t" o:hr="t" fillcolor="#444" stroked="f"/>
        </w:pict>
      </w:r>
    </w:p>
    <w:p w:rsidR="00A219F8" w:rsidRPr="00A219F8" w:rsidRDefault="00A219F8" w:rsidP="00A219F8">
      <w:pPr>
        <w:shd w:val="clear" w:color="auto" w:fill="FFFFFF"/>
        <w:spacing w:line="360" w:lineRule="atLeast"/>
        <w:rPr>
          <w:rFonts w:ascii="Arial" w:hAnsi="Arial" w:cs="Arial"/>
          <w:color w:val="444444"/>
        </w:rPr>
      </w:pPr>
      <w:r w:rsidRPr="00A219F8">
        <w:rPr>
          <w:rFonts w:ascii="Arial" w:hAnsi="Arial" w:cs="Arial"/>
          <w:i/>
          <w:iCs/>
          <w:color w:val="444444"/>
          <w:sz w:val="18"/>
          <w:szCs w:val="18"/>
        </w:rPr>
        <w:t> </w:t>
      </w:r>
    </w:p>
    <w:tbl>
      <w:tblPr>
        <w:tblW w:w="10500" w:type="dxa"/>
        <w:tblCellSpacing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2096"/>
        <w:gridCol w:w="2096"/>
        <w:gridCol w:w="2096"/>
        <w:gridCol w:w="2106"/>
      </w:tblGrid>
      <w:tr w:rsidR="00A219F8" w:rsidRPr="00A219F8" w:rsidTr="00A219F8">
        <w:trPr>
          <w:trHeight w:val="450"/>
          <w:tblCellSpacing w:w="10" w:type="dxa"/>
        </w:trPr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Voice Level 0</w:t>
            </w:r>
          </w:p>
        </w:tc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Voice Level 1</w:t>
            </w:r>
          </w:p>
        </w:tc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Voice Level 2 </w:t>
            </w:r>
          </w:p>
        </w:tc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 Voice Level 3</w:t>
            </w:r>
          </w:p>
        </w:tc>
        <w:tc>
          <w:tcPr>
            <w:tcW w:w="0" w:type="auto"/>
            <w:shd w:val="clear" w:color="auto" w:fill="760F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219F8">
              <w:rPr>
                <w:rFonts w:ascii="Arial" w:eastAsia="Times New Roman" w:hAnsi="Arial" w:cs="Arial"/>
                <w:b/>
                <w:bCs/>
                <w:color w:val="FFFFFF"/>
              </w:rPr>
              <w:t>Voice Level 4</w:t>
            </w:r>
          </w:p>
        </w:tc>
      </w:tr>
      <w:tr w:rsidR="00A219F8" w:rsidRPr="00A219F8" w:rsidTr="00A219F8">
        <w:trPr>
          <w:trHeight w:val="450"/>
          <w:tblCellSpacing w:w="10" w:type="dxa"/>
        </w:trPr>
        <w:tc>
          <w:tcPr>
            <w:tcW w:w="1000" w:type="pct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     No talking</w:t>
            </w:r>
          </w:p>
        </w:tc>
        <w:tc>
          <w:tcPr>
            <w:tcW w:w="1000" w:type="pct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     Whisper voice</w:t>
            </w:r>
          </w:p>
        </w:tc>
        <w:tc>
          <w:tcPr>
            <w:tcW w:w="1000" w:type="pct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    Talk to a friend voice</w:t>
            </w:r>
          </w:p>
        </w:tc>
        <w:tc>
          <w:tcPr>
            <w:tcW w:w="1000" w:type="pct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      Presentational voice</w:t>
            </w:r>
          </w:p>
        </w:tc>
        <w:tc>
          <w:tcPr>
            <w:tcW w:w="1000" w:type="pct"/>
            <w:shd w:val="clear" w:color="auto" w:fill="E6D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9F8" w:rsidRPr="00A219F8" w:rsidRDefault="00A219F8" w:rsidP="00A219F8">
            <w:pPr>
              <w:spacing w:line="240" w:lineRule="atLeast"/>
              <w:rPr>
                <w:rFonts w:ascii="Arial" w:eastAsia="Times New Roman" w:hAnsi="Arial" w:cs="Arial"/>
                <w:color w:val="444444"/>
              </w:rPr>
            </w:pPr>
            <w:r w:rsidRPr="00A219F8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      Outside voice</w:t>
            </w:r>
          </w:p>
        </w:tc>
      </w:tr>
    </w:tbl>
    <w:p w:rsidR="00A219F8" w:rsidRPr="00A219F8" w:rsidRDefault="00A219F8" w:rsidP="00A219F8">
      <w:pPr>
        <w:rPr>
          <w:rFonts w:ascii="Times" w:eastAsia="Times New Roman" w:hAnsi="Times" w:cs="Times New Roman"/>
          <w:sz w:val="20"/>
          <w:szCs w:val="20"/>
        </w:rPr>
      </w:pPr>
    </w:p>
    <w:p w:rsidR="00F23337" w:rsidRDefault="00F23337">
      <w:bookmarkStart w:id="0" w:name="_GoBack"/>
      <w:bookmarkEnd w:id="0"/>
    </w:p>
    <w:sectPr w:rsidR="00F23337" w:rsidSect="00F233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1EB"/>
    <w:multiLevelType w:val="multilevel"/>
    <w:tmpl w:val="9C9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B5209"/>
    <w:multiLevelType w:val="multilevel"/>
    <w:tmpl w:val="C28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072B8"/>
    <w:multiLevelType w:val="multilevel"/>
    <w:tmpl w:val="8D4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22A7E"/>
    <w:multiLevelType w:val="multilevel"/>
    <w:tmpl w:val="B39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74743"/>
    <w:multiLevelType w:val="multilevel"/>
    <w:tmpl w:val="2BB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979DF"/>
    <w:multiLevelType w:val="multilevel"/>
    <w:tmpl w:val="7014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858B7"/>
    <w:multiLevelType w:val="multilevel"/>
    <w:tmpl w:val="676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C6325"/>
    <w:multiLevelType w:val="multilevel"/>
    <w:tmpl w:val="8F7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F7AFE"/>
    <w:multiLevelType w:val="multilevel"/>
    <w:tmpl w:val="6CF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62470"/>
    <w:multiLevelType w:val="multilevel"/>
    <w:tmpl w:val="1DD8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C3467"/>
    <w:multiLevelType w:val="multilevel"/>
    <w:tmpl w:val="3FDC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825FA"/>
    <w:multiLevelType w:val="multilevel"/>
    <w:tmpl w:val="2E64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D1CF7"/>
    <w:multiLevelType w:val="multilevel"/>
    <w:tmpl w:val="B66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8113B"/>
    <w:multiLevelType w:val="multilevel"/>
    <w:tmpl w:val="631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B412E"/>
    <w:multiLevelType w:val="multilevel"/>
    <w:tmpl w:val="996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20D5E"/>
    <w:multiLevelType w:val="multilevel"/>
    <w:tmpl w:val="2754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9403A"/>
    <w:multiLevelType w:val="multilevel"/>
    <w:tmpl w:val="756A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93DB4"/>
    <w:multiLevelType w:val="multilevel"/>
    <w:tmpl w:val="CF7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83159"/>
    <w:multiLevelType w:val="multilevel"/>
    <w:tmpl w:val="CEA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9013B"/>
    <w:multiLevelType w:val="multilevel"/>
    <w:tmpl w:val="A1E6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177A0"/>
    <w:multiLevelType w:val="multilevel"/>
    <w:tmpl w:val="17F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3"/>
  </w:num>
  <w:num w:numId="5">
    <w:abstractNumId w:val="15"/>
  </w:num>
  <w:num w:numId="6">
    <w:abstractNumId w:val="2"/>
  </w:num>
  <w:num w:numId="7">
    <w:abstractNumId w:val="17"/>
  </w:num>
  <w:num w:numId="8">
    <w:abstractNumId w:val="13"/>
  </w:num>
  <w:num w:numId="9">
    <w:abstractNumId w:val="0"/>
  </w:num>
  <w:num w:numId="10">
    <w:abstractNumId w:val="12"/>
  </w:num>
  <w:num w:numId="11">
    <w:abstractNumId w:val="19"/>
  </w:num>
  <w:num w:numId="12">
    <w:abstractNumId w:val="20"/>
  </w:num>
  <w:num w:numId="13">
    <w:abstractNumId w:val="10"/>
  </w:num>
  <w:num w:numId="14">
    <w:abstractNumId w:val="8"/>
  </w:num>
  <w:num w:numId="15">
    <w:abstractNumId w:val="14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F8"/>
    <w:rsid w:val="00A219F8"/>
    <w:rsid w:val="00F2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00F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6">
    <w:name w:val="paragraph_style_16"/>
    <w:basedOn w:val="Normal"/>
    <w:rsid w:val="00A219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219F8"/>
    <w:rPr>
      <w:i/>
      <w:iCs/>
    </w:rPr>
  </w:style>
  <w:style w:type="character" w:styleId="Strong">
    <w:name w:val="Strong"/>
    <w:basedOn w:val="DefaultParagraphFont"/>
    <w:uiPriority w:val="22"/>
    <w:qFormat/>
    <w:rsid w:val="00A219F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6">
    <w:name w:val="paragraph_style_16"/>
    <w:basedOn w:val="Normal"/>
    <w:rsid w:val="00A219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219F8"/>
    <w:rPr>
      <w:i/>
      <w:iCs/>
    </w:rPr>
  </w:style>
  <w:style w:type="character" w:styleId="Strong">
    <w:name w:val="Strong"/>
    <w:basedOn w:val="DefaultParagraphFont"/>
    <w:uiPriority w:val="22"/>
    <w:qFormat/>
    <w:rsid w:val="00A21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Macintosh Word</Application>
  <DocSecurity>0</DocSecurity>
  <Lines>13</Lines>
  <Paragraphs>3</Paragraphs>
  <ScaleCrop>false</ScaleCrop>
  <Company>ASD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2016-03-03T18:13:00Z</dcterms:created>
  <dcterms:modified xsi:type="dcterms:W3CDTF">2016-03-03T18:15:00Z</dcterms:modified>
</cp:coreProperties>
</file>